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D19F7D" w14:textId="77777777" w:rsidR="001571A6" w:rsidRPr="005D6A52" w:rsidRDefault="005D6A52" w:rsidP="002704B5">
      <w:pPr>
        <w:jc w:val="center"/>
        <w:rPr>
          <w:b/>
          <w:noProof/>
          <w:color w:val="4F81BD" w:themeColor="accent1"/>
          <w:sz w:val="72"/>
          <w:szCs w:val="60"/>
          <w:lang w:eastAsia="en-GB"/>
        </w:rPr>
      </w:pPr>
      <w:r w:rsidRPr="005D6A52">
        <w:rPr>
          <w:noProof/>
          <w:sz w:val="24"/>
          <w:lang w:eastAsia="en-GB"/>
        </w:rPr>
        <w:drawing>
          <wp:anchor distT="0" distB="0" distL="114300" distR="114300" simplePos="0" relativeHeight="251660288" behindDoc="0" locked="0" layoutInCell="1" allowOverlap="1" wp14:anchorId="61464E48" wp14:editId="6135FC3E">
            <wp:simplePos x="0" y="0"/>
            <wp:positionH relativeFrom="margin">
              <wp:align>center</wp:align>
            </wp:positionH>
            <wp:positionV relativeFrom="paragraph">
              <wp:posOffset>1492710</wp:posOffset>
            </wp:positionV>
            <wp:extent cx="6005195" cy="4023995"/>
            <wp:effectExtent l="0" t="0" r="0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5195" cy="4023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F3BE2" w:rsidRPr="005D6A52">
        <w:rPr>
          <w:b/>
          <w:noProof/>
          <w:color w:val="4F81BD" w:themeColor="accent1"/>
          <w:sz w:val="72"/>
          <w:szCs w:val="60"/>
          <w:lang w:eastAsia="en-GB"/>
        </w:rPr>
        <w:t>Anaerobic digestion (electricity only)</w:t>
      </w:r>
    </w:p>
    <w:p w14:paraId="0CE04B24" w14:textId="77777777" w:rsidR="001571A6" w:rsidRDefault="001571A6" w:rsidP="002704B5">
      <w:pPr>
        <w:jc w:val="center"/>
      </w:pPr>
    </w:p>
    <w:p w14:paraId="13AF578F" w14:textId="77777777" w:rsidR="001571A6" w:rsidRDefault="005D6A52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F1AB96D" wp14:editId="6F4881CE">
                <wp:simplePos x="0" y="0"/>
                <wp:positionH relativeFrom="margin">
                  <wp:posOffset>-67310</wp:posOffset>
                </wp:positionH>
                <wp:positionV relativeFrom="paragraph">
                  <wp:posOffset>163964</wp:posOffset>
                </wp:positionV>
                <wp:extent cx="5855970" cy="2935605"/>
                <wp:effectExtent l="57150" t="57150" r="68580" b="74295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55970" cy="29356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0" cmpd="sng">
                          <a:solidFill>
                            <a:schemeClr val="accent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A8BBBD" w14:textId="77777777" w:rsidR="001571A6" w:rsidRPr="00D1367A" w:rsidRDefault="000F212B" w:rsidP="002704B5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sz w:val="48"/>
                                <w:szCs w:val="48"/>
                              </w:rPr>
                              <w:t xml:space="preserve">500 </w:t>
                            </w:r>
                            <w:r w:rsidR="00541D5E">
                              <w:rPr>
                                <w:sz w:val="48"/>
                                <w:szCs w:val="48"/>
                              </w:rPr>
                              <w:t>kW</w:t>
                            </w:r>
                            <w:r w:rsidR="00D1367A" w:rsidRPr="00D1367A">
                              <w:rPr>
                                <w:sz w:val="48"/>
                                <w:szCs w:val="48"/>
                              </w:rPr>
                              <w:t xml:space="preserve"> installation</w:t>
                            </w:r>
                          </w:p>
                          <w:p w14:paraId="23371DE6" w14:textId="5A76EDC4" w:rsidR="001571A6" w:rsidRDefault="00997CC5" w:rsidP="002704B5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sz w:val="48"/>
                                <w:szCs w:val="48"/>
                              </w:rPr>
                              <w:t>Powers</w:t>
                            </w:r>
                            <w:r w:rsidR="004F1219">
                              <w:rPr>
                                <w:sz w:val="48"/>
                                <w:szCs w:val="48"/>
                              </w:rPr>
                              <w:t xml:space="preserve"> </w:t>
                            </w:r>
                            <w:r w:rsidR="00A22C40">
                              <w:rPr>
                                <w:sz w:val="48"/>
                                <w:szCs w:val="48"/>
                              </w:rPr>
                              <w:t xml:space="preserve">approx. </w:t>
                            </w:r>
                            <w:r w:rsidR="007F3BE2">
                              <w:rPr>
                                <w:sz w:val="48"/>
                                <w:szCs w:val="48"/>
                              </w:rPr>
                              <w:t>650</w:t>
                            </w:r>
                            <w:r w:rsidR="004F1219">
                              <w:rPr>
                                <w:sz w:val="48"/>
                                <w:szCs w:val="48"/>
                              </w:rPr>
                              <w:t xml:space="preserve"> homes</w:t>
                            </w:r>
                            <w:r>
                              <w:rPr>
                                <w:sz w:val="48"/>
                                <w:szCs w:val="48"/>
                              </w:rPr>
                              <w:t xml:space="preserve"> over a year</w:t>
                            </w:r>
                          </w:p>
                          <w:p w14:paraId="1482CB09" w14:textId="77777777" w:rsidR="000F212B" w:rsidRPr="00D1367A" w:rsidRDefault="007F3BE2" w:rsidP="002704B5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sz w:val="48"/>
                                <w:szCs w:val="48"/>
                              </w:rPr>
                              <w:t>250</w:t>
                            </w:r>
                            <w:r w:rsidR="000F212B">
                              <w:rPr>
                                <w:sz w:val="48"/>
                                <w:szCs w:val="48"/>
                              </w:rPr>
                              <w:t xml:space="preserve"> acres of land area required</w:t>
                            </w:r>
                            <w:r>
                              <w:rPr>
                                <w:sz w:val="48"/>
                                <w:szCs w:val="48"/>
                              </w:rPr>
                              <w:t xml:space="preserve"> (highly variable)</w:t>
                            </w:r>
                          </w:p>
                          <w:p w14:paraId="78B3E0DF" w14:textId="77777777" w:rsidR="00D1367A" w:rsidRDefault="000F212B" w:rsidP="002704B5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sz w:val="48"/>
                                <w:szCs w:val="48"/>
                              </w:rPr>
                              <w:t>Approx.</w:t>
                            </w:r>
                            <w:r w:rsidR="00D1367A" w:rsidRPr="00D1367A">
                              <w:rPr>
                                <w:sz w:val="48"/>
                                <w:szCs w:val="48"/>
                              </w:rPr>
                              <w:t xml:space="preserve"> £</w:t>
                            </w:r>
                            <w:r w:rsidR="007F3BE2">
                              <w:rPr>
                                <w:sz w:val="48"/>
                                <w:szCs w:val="48"/>
                              </w:rPr>
                              <w:t>2.6</w:t>
                            </w:r>
                            <w:r>
                              <w:rPr>
                                <w:sz w:val="48"/>
                                <w:szCs w:val="48"/>
                              </w:rPr>
                              <w:t>m</w:t>
                            </w:r>
                            <w:r w:rsidR="00D1367A" w:rsidRPr="00D1367A">
                              <w:rPr>
                                <w:sz w:val="48"/>
                                <w:szCs w:val="48"/>
                              </w:rPr>
                              <w:t xml:space="preserve"> to install</w:t>
                            </w:r>
                          </w:p>
                          <w:p w14:paraId="27C6CB97" w14:textId="77777777" w:rsidR="000F212B" w:rsidRPr="00D1367A" w:rsidRDefault="007F3BE2" w:rsidP="002704B5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sz w:val="48"/>
                                <w:szCs w:val="48"/>
                              </w:rPr>
                              <w:t>Approx. 560</w:t>
                            </w:r>
                            <w:r w:rsidR="000F212B">
                              <w:rPr>
                                <w:sz w:val="48"/>
                                <w:szCs w:val="48"/>
                              </w:rPr>
                              <w:t xml:space="preserve"> tonnes annual CO</w:t>
                            </w:r>
                            <w:r w:rsidR="000F212B" w:rsidRPr="000F212B">
                              <w:rPr>
                                <w:sz w:val="48"/>
                                <w:szCs w:val="48"/>
                                <w:vertAlign w:val="subscript"/>
                              </w:rPr>
                              <w:t>2</w:t>
                            </w:r>
                            <w:r w:rsidR="000F212B">
                              <w:rPr>
                                <w:sz w:val="48"/>
                                <w:szCs w:val="48"/>
                              </w:rPr>
                              <w:t>e saving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F1AB96D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5.3pt;margin-top:12.9pt;width:461.1pt;height:231.1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" strokecolor="#4f81bd [3204]" strokeweight="10pt">
                <v:textbox>
                  <w:txbxContent>
                    <w:p w14:paraId="4BA8BBBD" w14:textId="77777777" w:rsidR="001571A6" w:rsidRPr="00D1367A" w:rsidRDefault="000F212B" w:rsidP="002704B5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sz w:val="48"/>
                          <w:szCs w:val="48"/>
                        </w:rPr>
                      </w:pPr>
                      <w:r>
                        <w:rPr>
                          <w:sz w:val="48"/>
                          <w:szCs w:val="48"/>
                        </w:rPr>
                        <w:t xml:space="preserve">500 </w:t>
                      </w:r>
                      <w:r w:rsidR="00541D5E">
                        <w:rPr>
                          <w:sz w:val="48"/>
                          <w:szCs w:val="48"/>
                        </w:rPr>
                        <w:t>kW</w:t>
                      </w:r>
                      <w:r w:rsidR="00D1367A" w:rsidRPr="00D1367A">
                        <w:rPr>
                          <w:sz w:val="48"/>
                          <w:szCs w:val="48"/>
                        </w:rPr>
                        <w:t xml:space="preserve"> installation</w:t>
                      </w:r>
                    </w:p>
                    <w:p w14:paraId="23371DE6" w14:textId="5A76EDC4" w:rsidR="001571A6" w:rsidRDefault="00997CC5" w:rsidP="002704B5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sz w:val="48"/>
                          <w:szCs w:val="48"/>
                        </w:rPr>
                      </w:pPr>
                      <w:r>
                        <w:rPr>
                          <w:sz w:val="48"/>
                          <w:szCs w:val="48"/>
                        </w:rPr>
                        <w:t>Powers</w:t>
                      </w:r>
                      <w:r w:rsidR="004F1219">
                        <w:rPr>
                          <w:sz w:val="48"/>
                          <w:szCs w:val="48"/>
                        </w:rPr>
                        <w:t xml:space="preserve"> </w:t>
                      </w:r>
                      <w:r w:rsidR="00A22C40">
                        <w:rPr>
                          <w:sz w:val="48"/>
                          <w:szCs w:val="48"/>
                        </w:rPr>
                        <w:t xml:space="preserve">approx. </w:t>
                      </w:r>
                      <w:r w:rsidR="007F3BE2">
                        <w:rPr>
                          <w:sz w:val="48"/>
                          <w:szCs w:val="48"/>
                        </w:rPr>
                        <w:t>650</w:t>
                      </w:r>
                      <w:r w:rsidR="004F1219">
                        <w:rPr>
                          <w:sz w:val="48"/>
                          <w:szCs w:val="48"/>
                        </w:rPr>
                        <w:t xml:space="preserve"> homes</w:t>
                      </w:r>
                      <w:r>
                        <w:rPr>
                          <w:sz w:val="48"/>
                          <w:szCs w:val="48"/>
                        </w:rPr>
                        <w:t xml:space="preserve"> over a year</w:t>
                      </w:r>
                    </w:p>
                    <w:p w14:paraId="1482CB09" w14:textId="77777777" w:rsidR="000F212B" w:rsidRPr="00D1367A" w:rsidRDefault="007F3BE2" w:rsidP="002704B5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sz w:val="48"/>
                          <w:szCs w:val="48"/>
                        </w:rPr>
                      </w:pPr>
                      <w:r>
                        <w:rPr>
                          <w:sz w:val="48"/>
                          <w:szCs w:val="48"/>
                        </w:rPr>
                        <w:t>250</w:t>
                      </w:r>
                      <w:r w:rsidR="000F212B">
                        <w:rPr>
                          <w:sz w:val="48"/>
                          <w:szCs w:val="48"/>
                        </w:rPr>
                        <w:t xml:space="preserve"> acres of land area required</w:t>
                      </w:r>
                      <w:r>
                        <w:rPr>
                          <w:sz w:val="48"/>
                          <w:szCs w:val="48"/>
                        </w:rPr>
                        <w:t xml:space="preserve"> (highly variable)</w:t>
                      </w:r>
                    </w:p>
                    <w:p w14:paraId="78B3E0DF" w14:textId="77777777" w:rsidR="00D1367A" w:rsidRDefault="000F212B" w:rsidP="002704B5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sz w:val="48"/>
                          <w:szCs w:val="48"/>
                        </w:rPr>
                      </w:pPr>
                      <w:r>
                        <w:rPr>
                          <w:sz w:val="48"/>
                          <w:szCs w:val="48"/>
                        </w:rPr>
                        <w:t>Approx.</w:t>
                      </w:r>
                      <w:r w:rsidR="00D1367A" w:rsidRPr="00D1367A">
                        <w:rPr>
                          <w:sz w:val="48"/>
                          <w:szCs w:val="48"/>
                        </w:rPr>
                        <w:t xml:space="preserve"> £</w:t>
                      </w:r>
                      <w:r w:rsidR="007F3BE2">
                        <w:rPr>
                          <w:sz w:val="48"/>
                          <w:szCs w:val="48"/>
                        </w:rPr>
                        <w:t>2.6</w:t>
                      </w:r>
                      <w:r>
                        <w:rPr>
                          <w:sz w:val="48"/>
                          <w:szCs w:val="48"/>
                        </w:rPr>
                        <w:t>m</w:t>
                      </w:r>
                      <w:r w:rsidR="00D1367A" w:rsidRPr="00D1367A">
                        <w:rPr>
                          <w:sz w:val="48"/>
                          <w:szCs w:val="48"/>
                        </w:rPr>
                        <w:t xml:space="preserve"> to install</w:t>
                      </w:r>
                    </w:p>
                    <w:p w14:paraId="27C6CB97" w14:textId="77777777" w:rsidR="000F212B" w:rsidRPr="00D1367A" w:rsidRDefault="007F3BE2" w:rsidP="002704B5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sz w:val="48"/>
                          <w:szCs w:val="48"/>
                        </w:rPr>
                      </w:pPr>
                      <w:r>
                        <w:rPr>
                          <w:sz w:val="48"/>
                          <w:szCs w:val="48"/>
                        </w:rPr>
                        <w:t>Approx. 560</w:t>
                      </w:r>
                      <w:r w:rsidR="000F212B">
                        <w:rPr>
                          <w:sz w:val="48"/>
                          <w:szCs w:val="48"/>
                        </w:rPr>
                        <w:t xml:space="preserve"> tonnes annual CO</w:t>
                      </w:r>
                      <w:r w:rsidR="000F212B" w:rsidRPr="000F212B">
                        <w:rPr>
                          <w:sz w:val="48"/>
                          <w:szCs w:val="48"/>
                          <w:vertAlign w:val="subscript"/>
                        </w:rPr>
                        <w:t>2</w:t>
                      </w:r>
                      <w:r w:rsidR="000F212B">
                        <w:rPr>
                          <w:sz w:val="48"/>
                          <w:szCs w:val="48"/>
                        </w:rPr>
                        <w:t>e saving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8BEB442" w14:textId="77777777" w:rsidR="001571A6" w:rsidRDefault="001571A6"/>
    <w:p w14:paraId="5716215D" w14:textId="77777777" w:rsidR="001571A6" w:rsidRDefault="001571A6"/>
    <w:p w14:paraId="070AE161" w14:textId="77777777" w:rsidR="001571A6" w:rsidRDefault="001571A6"/>
    <w:p w14:paraId="4774EBA1" w14:textId="77777777" w:rsidR="001571A6" w:rsidRDefault="001571A6"/>
    <w:p w14:paraId="6B804B77" w14:textId="77777777" w:rsidR="001571A6" w:rsidRDefault="001571A6"/>
    <w:p w14:paraId="33DBF51D" w14:textId="77777777" w:rsidR="007410FE" w:rsidRDefault="007410FE"/>
    <w:p w14:paraId="18572E22" w14:textId="77777777" w:rsidR="001571A6" w:rsidRDefault="001571A6"/>
    <w:p w14:paraId="63918499" w14:textId="77777777" w:rsidR="00D1367A" w:rsidRDefault="00D1367A"/>
    <w:p w14:paraId="6098CEE7" w14:textId="77777777" w:rsidR="00464100" w:rsidRDefault="00997CC5"/>
    <w:sectPr w:rsidR="00464100" w:rsidSect="002704B5">
      <w:pgSz w:w="11907" w:h="16839" w:code="9"/>
      <w:pgMar w:top="1440" w:right="1440" w:bottom="1440" w:left="1440" w:header="708" w:footer="708" w:gutter="0"/>
      <w:pgBorders w:offsetFrom="page">
        <w:top w:val="single" w:sz="48" w:space="24" w:color="4F81BD" w:themeColor="accent1"/>
        <w:left w:val="single" w:sz="48" w:space="24" w:color="4F81BD" w:themeColor="accent1"/>
        <w:bottom w:val="single" w:sz="48" w:space="24" w:color="4F81BD" w:themeColor="accent1"/>
        <w:right w:val="single" w:sz="48" w:space="24" w:color="4F81BD" w:themeColor="accent1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89A2567"/>
    <w:multiLevelType w:val="hybridMultilevel"/>
    <w:tmpl w:val="F2C651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B7B34F6"/>
    <w:multiLevelType w:val="hybridMultilevel"/>
    <w:tmpl w:val="5E4845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4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571A6"/>
    <w:rsid w:val="000F212B"/>
    <w:rsid w:val="001571A6"/>
    <w:rsid w:val="001B1601"/>
    <w:rsid w:val="002704B5"/>
    <w:rsid w:val="00397218"/>
    <w:rsid w:val="003D6391"/>
    <w:rsid w:val="004F1219"/>
    <w:rsid w:val="00541D5E"/>
    <w:rsid w:val="005D6A52"/>
    <w:rsid w:val="007123A1"/>
    <w:rsid w:val="007410FE"/>
    <w:rsid w:val="007F3BE2"/>
    <w:rsid w:val="00997CC5"/>
    <w:rsid w:val="00A12199"/>
    <w:rsid w:val="00A22C40"/>
    <w:rsid w:val="00A406FF"/>
    <w:rsid w:val="00B611FF"/>
    <w:rsid w:val="00C43693"/>
    <w:rsid w:val="00D1367A"/>
    <w:rsid w:val="00EB11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E78C72"/>
  <w15:docId w15:val="{0BA7ACFA-4111-442F-8E06-D3DDE16B51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571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571A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1571A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4C38500-CC29-47DB-9D72-6D95CD96B8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7</Words>
  <Characters>45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Centre For Sustainable Energy</Company>
  <LinksUpToDate>false</LinksUpToDate>
  <CharactersWithSpaces>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Dan McGarvie</dc:creator>
  <cp:lastModifiedBy>Sam Homan</cp:lastModifiedBy>
  <cp:revision>5</cp:revision>
  <cp:lastPrinted>2015-12-14T14:59:00Z</cp:lastPrinted>
  <dcterms:created xsi:type="dcterms:W3CDTF">2021-10-18T10:43:00Z</dcterms:created>
  <dcterms:modified xsi:type="dcterms:W3CDTF">2021-11-03T16:48:00Z</dcterms:modified>
</cp:coreProperties>
</file>